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E31223" w14:textId="7B6F4209" w:rsidR="00A06D34" w:rsidRDefault="00A06D34" w:rsidP="00A06D34">
      <w:pPr>
        <w:jc w:val="center"/>
      </w:pPr>
      <w:r w:rsidRPr="00A06D34">
        <w:t>Herzliche Einladung zum</w:t>
      </w:r>
    </w:p>
    <w:p w14:paraId="0DE092E0" w14:textId="764548FB" w:rsidR="00A06D34" w:rsidRDefault="00A06D34" w:rsidP="00A06D34">
      <w:pPr>
        <w:jc w:val="center"/>
        <w:rPr>
          <w:b/>
          <w:bCs/>
        </w:rPr>
      </w:pPr>
      <w:r w:rsidRPr="00A06D34">
        <w:rPr>
          <w:b/>
          <w:bCs/>
        </w:rPr>
        <w:t>Andachtskurs für Mitarbeitende in Diakonie &amp; Kirche</w:t>
      </w:r>
    </w:p>
    <w:p w14:paraId="4305FCEB" w14:textId="5F3BA2C7" w:rsidR="00A06D34" w:rsidRPr="00A06D34" w:rsidRDefault="00A06D34" w:rsidP="00A06D34">
      <w:pPr>
        <w:jc w:val="center"/>
      </w:pPr>
      <w:r w:rsidRPr="00A06D34">
        <w:t>von Juli 2025 bis Oktober 2025 in Stuttgart.</w:t>
      </w:r>
    </w:p>
    <w:p w14:paraId="57C4AA65" w14:textId="77777777" w:rsidR="00A06D34" w:rsidRPr="00A06D34" w:rsidRDefault="00A06D34" w:rsidP="00A06D34">
      <w:r w:rsidRPr="00A06D34">
        <w:t>Nachdem ein erster Kurs 2024 / 25 sehr erfolgreich verlief, wird nun ein weiterer Kurs angeboten.</w:t>
      </w:r>
    </w:p>
    <w:p w14:paraId="2EC9DB87" w14:textId="77777777" w:rsidR="00A06D34" w:rsidRPr="00A06D34" w:rsidRDefault="00A06D34" w:rsidP="00A06D34">
      <w:r w:rsidRPr="00A06D34">
        <w:t>Die Zielgruppe sind Mitarbeitende in Einrichtungen der Diakonie und in Kirchengemeinden, die selbstständig Andachten (kleine Liturgie und geistlicher Impuls) halten. Ausdrücklich sind Ehrenamtliche zu diesem Kurs eingeladen. Bitte geben Sie die Einladung in Ihrem Umfeld weiter.</w:t>
      </w:r>
    </w:p>
    <w:p w14:paraId="10F7A708" w14:textId="77777777" w:rsidR="00A06D34" w:rsidRPr="00A06D34" w:rsidRDefault="00A06D34" w:rsidP="00A06D34">
      <w:r w:rsidRPr="00A06D34">
        <w:t>Das Pfarramt bzw. die Einrichtung melden die Interessierten an, übernehmen die entstehenden Kosten und begleiten die Andachten, die im Anschluss an die Fortbildung in der Einrichtung oder in der Kirchengemeinde gehalten werden.</w:t>
      </w:r>
    </w:p>
    <w:p w14:paraId="07CFA158" w14:textId="77777777" w:rsidR="00A06D34" w:rsidRPr="00A06D34" w:rsidRDefault="00A06D34" w:rsidP="00A06D34">
      <w:r w:rsidRPr="00A06D34">
        <w:t xml:space="preserve">Hier der Link zur Veranstaltung einschließlich Anmeldemöglichkeit: </w:t>
      </w:r>
      <w:hyperlink r:id="rId4" w:history="1">
        <w:r w:rsidRPr="00A06D34">
          <w:rPr>
            <w:rStyle w:val="Hyperlink"/>
          </w:rPr>
          <w:t>https://dww.amosweb.de/reg/veranstaltung/259200</w:t>
        </w:r>
      </w:hyperlink>
    </w:p>
    <w:p w14:paraId="6678D926" w14:textId="77777777" w:rsidR="00647518" w:rsidRDefault="00647518"/>
    <w:sectPr w:rsidR="0064751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34"/>
    <w:rsid w:val="00602696"/>
    <w:rsid w:val="00647518"/>
    <w:rsid w:val="00A06D34"/>
    <w:rsid w:val="00B527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808F"/>
  <w15:chartTrackingRefBased/>
  <w15:docId w15:val="{7369B9FC-94A6-4535-A920-C0105A55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06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A06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A06D34"/>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A06D34"/>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A06D34"/>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A06D34"/>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06D34"/>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06D34"/>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06D34"/>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06D34"/>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A06D34"/>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A06D34"/>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A06D34"/>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A06D34"/>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A06D34"/>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06D34"/>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06D34"/>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06D34"/>
    <w:rPr>
      <w:rFonts w:eastAsiaTheme="majorEastAsia" w:cstheme="majorBidi"/>
      <w:color w:val="272727" w:themeColor="text1" w:themeTint="D8"/>
    </w:rPr>
  </w:style>
  <w:style w:type="paragraph" w:styleId="Titel">
    <w:name w:val="Title"/>
    <w:basedOn w:val="Standard"/>
    <w:next w:val="Standard"/>
    <w:link w:val="TitelZchn"/>
    <w:uiPriority w:val="10"/>
    <w:qFormat/>
    <w:rsid w:val="00A06D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06D34"/>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06D34"/>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06D34"/>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06D34"/>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06D34"/>
    <w:rPr>
      <w:i/>
      <w:iCs/>
      <w:color w:val="404040" w:themeColor="text1" w:themeTint="BF"/>
    </w:rPr>
  </w:style>
  <w:style w:type="paragraph" w:styleId="Listenabsatz">
    <w:name w:val="List Paragraph"/>
    <w:basedOn w:val="Standard"/>
    <w:uiPriority w:val="34"/>
    <w:qFormat/>
    <w:rsid w:val="00A06D34"/>
    <w:pPr>
      <w:ind w:left="720"/>
      <w:contextualSpacing/>
    </w:pPr>
  </w:style>
  <w:style w:type="character" w:styleId="IntensiveHervorhebung">
    <w:name w:val="Intense Emphasis"/>
    <w:basedOn w:val="Absatz-Standardschriftart"/>
    <w:uiPriority w:val="21"/>
    <w:qFormat/>
    <w:rsid w:val="00A06D34"/>
    <w:rPr>
      <w:i/>
      <w:iCs/>
      <w:color w:val="0F4761" w:themeColor="accent1" w:themeShade="BF"/>
    </w:rPr>
  </w:style>
  <w:style w:type="paragraph" w:styleId="IntensivesZitat">
    <w:name w:val="Intense Quote"/>
    <w:basedOn w:val="Standard"/>
    <w:next w:val="Standard"/>
    <w:link w:val="IntensivesZitatZchn"/>
    <w:uiPriority w:val="30"/>
    <w:qFormat/>
    <w:rsid w:val="00A06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A06D34"/>
    <w:rPr>
      <w:i/>
      <w:iCs/>
      <w:color w:val="0F4761" w:themeColor="accent1" w:themeShade="BF"/>
    </w:rPr>
  </w:style>
  <w:style w:type="character" w:styleId="IntensiverVerweis">
    <w:name w:val="Intense Reference"/>
    <w:basedOn w:val="Absatz-Standardschriftart"/>
    <w:uiPriority w:val="32"/>
    <w:qFormat/>
    <w:rsid w:val="00A06D34"/>
    <w:rPr>
      <w:b/>
      <w:bCs/>
      <w:smallCaps/>
      <w:color w:val="0F4761" w:themeColor="accent1" w:themeShade="BF"/>
      <w:spacing w:val="5"/>
    </w:rPr>
  </w:style>
  <w:style w:type="character" w:styleId="Hyperlink">
    <w:name w:val="Hyperlink"/>
    <w:basedOn w:val="Absatz-Standardschriftart"/>
    <w:uiPriority w:val="99"/>
    <w:unhideWhenUsed/>
    <w:rsid w:val="00A06D34"/>
    <w:rPr>
      <w:color w:val="467886" w:themeColor="hyperlink"/>
      <w:u w:val="single"/>
    </w:rPr>
  </w:style>
  <w:style w:type="character" w:styleId="NichtaufgelsteErwhnung">
    <w:name w:val="Unresolved Mention"/>
    <w:basedOn w:val="Absatz-Standardschriftart"/>
    <w:uiPriority w:val="99"/>
    <w:semiHidden/>
    <w:unhideWhenUsed/>
    <w:rsid w:val="00A0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586456">
      <w:bodyDiv w:val="1"/>
      <w:marLeft w:val="0"/>
      <w:marRight w:val="0"/>
      <w:marTop w:val="0"/>
      <w:marBottom w:val="0"/>
      <w:divBdr>
        <w:top w:val="none" w:sz="0" w:space="0" w:color="auto"/>
        <w:left w:val="none" w:sz="0" w:space="0" w:color="auto"/>
        <w:bottom w:val="none" w:sz="0" w:space="0" w:color="auto"/>
        <w:right w:val="none" w:sz="0" w:space="0" w:color="auto"/>
      </w:divBdr>
    </w:div>
    <w:div w:id="177963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ww.amosweb.de/reg/veranstaltung/25920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782</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 Klaus</dc:creator>
  <cp:keywords/>
  <dc:description/>
  <cp:lastModifiedBy>Dieterle, Klaus</cp:lastModifiedBy>
  <cp:revision>1</cp:revision>
  <dcterms:created xsi:type="dcterms:W3CDTF">2025-04-02T14:06:00Z</dcterms:created>
  <dcterms:modified xsi:type="dcterms:W3CDTF">2025-04-02T14:08:00Z</dcterms:modified>
</cp:coreProperties>
</file>