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27DD" w14:textId="77777777" w:rsidR="00C0784B" w:rsidRDefault="00C0784B" w:rsidP="00C0784B"/>
    <w:p w14:paraId="18D0FFA5" w14:textId="77777777" w:rsidR="00C0784B" w:rsidRDefault="00C0784B" w:rsidP="00C0784B"/>
    <w:p w14:paraId="10AE99FE" w14:textId="6F329E17" w:rsidR="00C0784B" w:rsidRPr="00C0784B" w:rsidRDefault="00C0784B" w:rsidP="00C0784B">
      <w:pPr>
        <w:pStyle w:val="formatgruppe"/>
        <w:shd w:val="clear" w:color="auto" w:fill="FFFFFF"/>
        <w:spacing w:before="0" w:beforeAutospacing="0" w:after="192" w:afterAutospacing="0"/>
        <w:rPr>
          <w:caps/>
          <w:color w:val="ED8129"/>
        </w:rPr>
      </w:pPr>
      <w:r>
        <w:rPr>
          <w:caps/>
          <w:color w:val="ED8129"/>
        </w:rPr>
        <w:t>SEMINAR</w:t>
      </w:r>
      <w:r>
        <w:rPr>
          <w:caps/>
          <w:color w:val="ED8129"/>
        </w:rPr>
        <w:t xml:space="preserve">  </w:t>
      </w:r>
      <w:r>
        <w:rPr>
          <w:rFonts w:eastAsia="Times New Roman"/>
          <w:b/>
          <w:bCs/>
          <w:color w:val="000000"/>
          <w:bdr w:val="none" w:sz="0" w:space="0" w:color="auto" w:frame="1"/>
        </w:rPr>
        <w:t>Einfache Sprache für Verantwortliche im Bereich Pflege</w:t>
      </w:r>
    </w:p>
    <w:p w14:paraId="155661E5" w14:textId="77777777" w:rsidR="00C0784B" w:rsidRPr="00C0784B" w:rsidRDefault="00C0784B" w:rsidP="00C0784B">
      <w:pPr>
        <w:pStyle w:val="berschrift2"/>
        <w:shd w:val="clear" w:color="auto" w:fill="FFFFFF"/>
        <w:spacing w:before="0" w:beforeAutospacing="0" w:after="0" w:afterAutospacing="0"/>
        <w:rPr>
          <w:rFonts w:eastAsia="Times New Roman"/>
          <w:color w:val="000000"/>
          <w:sz w:val="22"/>
          <w:szCs w:val="22"/>
        </w:rPr>
      </w:pPr>
      <w:r w:rsidRPr="00C0784B">
        <w:rPr>
          <w:rFonts w:eastAsia="Times New Roman"/>
          <w:color w:val="000000"/>
          <w:sz w:val="22"/>
          <w:szCs w:val="22"/>
          <w:bdr w:val="none" w:sz="0" w:space="0" w:color="auto" w:frame="1"/>
        </w:rPr>
        <w:t>Basisseminar</w:t>
      </w:r>
    </w:p>
    <w:p w14:paraId="2DF63FA5" w14:textId="4B97729A" w:rsidR="00C0784B" w:rsidRPr="00C0784B" w:rsidRDefault="00C0784B" w:rsidP="00C0784B">
      <w:pPr>
        <w:pStyle w:val="StandardWeb"/>
        <w:shd w:val="clear" w:color="auto" w:fill="FFFFFF"/>
        <w:spacing w:before="0" w:beforeAutospacing="0" w:after="0" w:afterAutospacing="0"/>
        <w:rPr>
          <w:b/>
          <w:bCs/>
          <w:color w:val="000000"/>
        </w:rPr>
      </w:pPr>
      <w:r w:rsidRPr="00C0784B">
        <w:rPr>
          <w:b/>
          <w:bCs/>
          <w:color w:val="000000"/>
        </w:rPr>
        <w:t>Hospitalhof Stuttgart, Büchsenstr. 33, 70174 Stuttgart</w:t>
      </w:r>
    </w:p>
    <w:p w14:paraId="5AF47249" w14:textId="77777777" w:rsidR="00C0784B" w:rsidRDefault="00C0784B" w:rsidP="00C0784B">
      <w:pPr>
        <w:pStyle w:val="StandardWeb"/>
        <w:shd w:val="clear" w:color="auto" w:fill="FFFFFF"/>
        <w:spacing w:before="0" w:beforeAutospacing="0" w:after="0" w:afterAutospacing="0"/>
        <w:rPr>
          <w:b/>
          <w:bCs/>
          <w:color w:val="000000"/>
        </w:rPr>
      </w:pPr>
      <w:r w:rsidRPr="00C0784B">
        <w:rPr>
          <w:rStyle w:val="caps"/>
          <w:b/>
          <w:bCs/>
          <w:caps/>
          <w:color w:val="000000"/>
          <w:bdr w:val="none" w:sz="0" w:space="0" w:color="auto" w:frame="1"/>
        </w:rPr>
        <w:t>TERMINE: </w:t>
      </w:r>
      <w:r w:rsidRPr="00C0784B">
        <w:rPr>
          <w:b/>
          <w:bCs/>
          <w:color w:val="000000"/>
        </w:rPr>
        <w:t>Mo 20.11.23, 14:00-17:30 Uhr (Teil I) / Mo 27.11.23, 14:00-17:30 Uhr (Teil II)</w:t>
      </w:r>
    </w:p>
    <w:p w14:paraId="702C7A8A" w14:textId="77777777" w:rsidR="00C0784B" w:rsidRDefault="00C0784B" w:rsidP="00C0784B">
      <w:pPr>
        <w:pStyle w:val="StandardWeb"/>
        <w:shd w:val="clear" w:color="auto" w:fill="FFFFFF"/>
        <w:spacing w:before="0" w:beforeAutospacing="0" w:after="0" w:afterAutospacing="0"/>
        <w:rPr>
          <w:b/>
          <w:bCs/>
          <w:color w:val="000000"/>
        </w:rPr>
      </w:pPr>
    </w:p>
    <w:p w14:paraId="6278B3D2" w14:textId="77777777" w:rsidR="00C0784B" w:rsidRPr="00C0784B" w:rsidRDefault="00C0784B" w:rsidP="00C0784B">
      <w:pPr>
        <w:pStyle w:val="StandardWeb"/>
        <w:shd w:val="clear" w:color="auto" w:fill="FFFFFF"/>
        <w:spacing w:before="0" w:beforeAutospacing="0" w:after="0" w:afterAutospacing="0"/>
        <w:rPr>
          <w:b/>
          <w:bCs/>
          <w:color w:val="000000"/>
        </w:rPr>
      </w:pPr>
    </w:p>
    <w:p w14:paraId="6ED13016" w14:textId="77777777" w:rsidR="00C0784B" w:rsidRDefault="00C0784B" w:rsidP="00C0784B">
      <w:pPr>
        <w:pStyle w:val="StandardWeb"/>
        <w:shd w:val="clear" w:color="auto" w:fill="FFFFFF"/>
        <w:spacing w:before="0" w:beforeAutospacing="0" w:after="0" w:afterAutospacing="0"/>
        <w:rPr>
          <w:color w:val="000000"/>
        </w:rPr>
      </w:pPr>
      <w:r>
        <w:rPr>
          <w:color w:val="000000"/>
        </w:rPr>
        <w:t>Gerade in der Pflege kommt es darauf an, sich einerseits fachlich präzise und andererseits verständlich auszudrücken. Denn Missverständnisse können schwerwiegende Folgen haben. Außerdem kosten sie Zeit, manchmal Geld und meistens stören sie den Betriebsablauf. Einfache Sprache ist eine vereinfachte Variante des Deutschen und ein wertvolles Instrument, wenn es darum geht, sich verständlicher auszudrücken.</w:t>
      </w:r>
    </w:p>
    <w:p w14:paraId="6A2EA677" w14:textId="77777777" w:rsidR="00C0784B" w:rsidRDefault="00C0784B" w:rsidP="00C0784B">
      <w:pPr>
        <w:pStyle w:val="StandardWeb"/>
        <w:shd w:val="clear" w:color="auto" w:fill="FFFFFF"/>
        <w:spacing w:before="0" w:beforeAutospacing="0" w:after="0" w:afterAutospacing="0"/>
        <w:rPr>
          <w:color w:val="000000"/>
        </w:rPr>
      </w:pPr>
      <w:r>
        <w:rPr>
          <w:color w:val="000000"/>
        </w:rPr>
        <w:t>Im Seminar lernen Sie die Grundlagen für Einfache Sprache kennen, dabei arbeiten Sie mit Beispielen und Situationen aus der Praxis. Gerne können Sie zum Seminar Texte oder Fallbeispiele mitbringen.</w:t>
      </w:r>
    </w:p>
    <w:p w14:paraId="1AB5016B" w14:textId="77777777" w:rsidR="00C0784B" w:rsidRDefault="00C0784B" w:rsidP="00C0784B">
      <w:pPr>
        <w:pStyle w:val="StandardWeb"/>
        <w:shd w:val="clear" w:color="auto" w:fill="FFFFFF"/>
        <w:spacing w:before="0" w:beforeAutospacing="0" w:after="0" w:afterAutospacing="0"/>
        <w:rPr>
          <w:color w:val="000000"/>
        </w:rPr>
      </w:pPr>
      <w:r>
        <w:rPr>
          <w:color w:val="000000"/>
        </w:rPr>
        <w:t>Das Seminar hilft Ihnen dabei, in internationalen Teams Anleitungen, Anweisungen und Qualitätsstandards so zu formulieren, dass Ihre Mitarbeitenden diese schnell und einfach verstehen und umsetzen können.</w:t>
      </w:r>
    </w:p>
    <w:p w14:paraId="069A879D" w14:textId="77777777" w:rsidR="00C0784B" w:rsidRDefault="00C0784B" w:rsidP="00C0784B">
      <w:pPr>
        <w:pStyle w:val="StandardWeb"/>
        <w:shd w:val="clear" w:color="auto" w:fill="FFFFFF"/>
        <w:spacing w:before="0" w:beforeAutospacing="0" w:after="0" w:afterAutospacing="0"/>
        <w:rPr>
          <w:color w:val="000000"/>
        </w:rPr>
      </w:pPr>
    </w:p>
    <w:p w14:paraId="2D0425B6" w14:textId="77777777" w:rsidR="00C0784B" w:rsidRDefault="00C0784B" w:rsidP="00C0784B">
      <w:pPr>
        <w:pStyle w:val="StandardWeb"/>
        <w:shd w:val="clear" w:color="auto" w:fill="FFFFFF"/>
        <w:spacing w:before="0" w:beforeAutospacing="0" w:after="0" w:afterAutospacing="0"/>
        <w:rPr>
          <w:color w:val="000000"/>
        </w:rPr>
      </w:pPr>
      <w:r>
        <w:rPr>
          <w:color w:val="000000"/>
        </w:rPr>
        <w:t>Eine Fachveranstaltung für Verantwortliche im Bereich Pflege und Seelsorge. Das zweiteilige Seminar findet in Präsenz statt. Eine Online-Teilnahme beim zweiten Teil der Fortbildung ist gegebenenfalls möglich.</w:t>
      </w:r>
    </w:p>
    <w:p w14:paraId="55FE6319" w14:textId="77777777" w:rsidR="00C0784B" w:rsidRDefault="00C0784B" w:rsidP="00C0784B">
      <w:pPr>
        <w:pStyle w:val="StandardWeb"/>
        <w:shd w:val="clear" w:color="auto" w:fill="FFFFFF"/>
        <w:spacing w:before="0" w:beforeAutospacing="0" w:after="0" w:afterAutospacing="0"/>
        <w:rPr>
          <w:color w:val="000000"/>
        </w:rPr>
      </w:pPr>
    </w:p>
    <w:p w14:paraId="132787AB" w14:textId="77777777" w:rsidR="00C0784B" w:rsidRDefault="00C0784B" w:rsidP="00C0784B">
      <w:pPr>
        <w:pStyle w:val="StandardWeb"/>
        <w:shd w:val="clear" w:color="auto" w:fill="FFFFFF"/>
        <w:spacing w:before="0" w:beforeAutospacing="0" w:after="0" w:afterAutospacing="0"/>
        <w:rPr>
          <w:color w:val="000000"/>
        </w:rPr>
      </w:pPr>
      <w:r>
        <w:rPr>
          <w:rStyle w:val="caps"/>
          <w:caps/>
          <w:color w:val="000000"/>
          <w:bdr w:val="none" w:sz="0" w:space="0" w:color="auto" w:frame="1"/>
        </w:rPr>
        <w:t>KOOPERATION</w:t>
      </w:r>
      <w:r>
        <w:rPr>
          <w:color w:val="000000"/>
        </w:rPr>
        <w:t xml:space="preserve">: Diakonisches Werk Württemberg, </w:t>
      </w:r>
      <w:proofErr w:type="spellStart"/>
      <w:r>
        <w:rPr>
          <w:color w:val="000000"/>
        </w:rPr>
        <w:t>Evang</w:t>
      </w:r>
      <w:proofErr w:type="spellEnd"/>
      <w:r>
        <w:rPr>
          <w:color w:val="000000"/>
        </w:rPr>
        <w:t>. Bildungszentrum Hospitalhof Stuttgart</w:t>
      </w:r>
    </w:p>
    <w:p w14:paraId="6E8C68B6" w14:textId="77777777" w:rsidR="00C0784B" w:rsidRDefault="00C0784B" w:rsidP="00C0784B">
      <w:pPr>
        <w:pStyle w:val="StandardWeb"/>
        <w:shd w:val="clear" w:color="auto" w:fill="FFFFFF"/>
        <w:spacing w:before="0" w:beforeAutospacing="0" w:after="0" w:afterAutospacing="0"/>
        <w:rPr>
          <w:color w:val="000000"/>
        </w:rPr>
      </w:pPr>
      <w:r>
        <w:rPr>
          <w:rStyle w:val="caps"/>
          <w:caps/>
          <w:color w:val="000000"/>
          <w:bdr w:val="none" w:sz="0" w:space="0" w:color="auto" w:frame="1"/>
        </w:rPr>
        <w:t>LEITUNG: </w:t>
      </w:r>
      <w:r>
        <w:rPr>
          <w:color w:val="000000"/>
        </w:rPr>
        <w:t xml:space="preserve">Krishna-Sara </w:t>
      </w:r>
      <w:proofErr w:type="spellStart"/>
      <w:r>
        <w:rPr>
          <w:color w:val="000000"/>
        </w:rPr>
        <w:t>Helmle</w:t>
      </w:r>
      <w:proofErr w:type="spellEnd"/>
      <w:r>
        <w:rPr>
          <w:color w:val="000000"/>
        </w:rPr>
        <w:t xml:space="preserve"> ist Sprachwissenschaftlerin, Übersetzerin und Trainerin für Leichte Sprache und für Einfache Sprache. Sie arbeitet für Stadtverwaltungen, Behörden, Ministerien, Träger der freien Wohlfahrtspflege, Beratungsstellen, Museen und Unternehmen.</w:t>
      </w:r>
    </w:p>
    <w:p w14:paraId="1B99F3CC" w14:textId="77777777" w:rsidR="00C0784B" w:rsidRDefault="00C0784B" w:rsidP="00C0784B">
      <w:pPr>
        <w:pStyle w:val="StandardWeb"/>
        <w:shd w:val="clear" w:color="auto" w:fill="FFFFFF"/>
        <w:spacing w:before="0" w:beforeAutospacing="0" w:after="0" w:afterAutospacing="0"/>
        <w:rPr>
          <w:color w:val="000000"/>
        </w:rPr>
      </w:pPr>
      <w:r>
        <w:rPr>
          <w:rStyle w:val="caps"/>
          <w:caps/>
          <w:color w:val="000000"/>
          <w:bdr w:val="none" w:sz="0" w:space="0" w:color="auto" w:frame="1"/>
        </w:rPr>
        <w:t>KOSTENBEITRAG: </w:t>
      </w:r>
      <w:r>
        <w:rPr>
          <w:color w:val="000000"/>
        </w:rPr>
        <w:t xml:space="preserve">50,00 € / </w:t>
      </w:r>
      <w:r w:rsidRPr="00C0784B">
        <w:rPr>
          <w:color w:val="2E74B5" w:themeColor="accent5" w:themeShade="BF"/>
        </w:rPr>
        <w:t>Die Veranstaltung wird gefördert von der Lechler-Stiftung.</w:t>
      </w:r>
    </w:p>
    <w:p w14:paraId="7C2A9F50" w14:textId="77777777" w:rsidR="00C0784B" w:rsidRDefault="00C0784B" w:rsidP="00C0784B">
      <w:pPr>
        <w:pStyle w:val="StandardWeb"/>
        <w:shd w:val="clear" w:color="auto" w:fill="FFFFFF"/>
        <w:spacing w:before="0" w:beforeAutospacing="0" w:after="0" w:afterAutospacing="0"/>
        <w:rPr>
          <w:color w:val="000000"/>
        </w:rPr>
      </w:pPr>
      <w:r>
        <w:rPr>
          <w:rStyle w:val="caps"/>
          <w:caps/>
          <w:color w:val="000000"/>
          <w:bdr w:val="none" w:sz="0" w:space="0" w:color="auto" w:frame="1"/>
        </w:rPr>
        <w:t>KURS-NR. </w:t>
      </w:r>
      <w:r>
        <w:rPr>
          <w:color w:val="000000"/>
        </w:rPr>
        <w:t>232-190</w:t>
      </w:r>
    </w:p>
    <w:p w14:paraId="0A2EC7D6" w14:textId="77777777" w:rsidR="00C0784B" w:rsidRDefault="00C0784B" w:rsidP="00C0784B"/>
    <w:p w14:paraId="404A2838" w14:textId="67163444" w:rsidR="00C0784B" w:rsidRDefault="00C0784B" w:rsidP="00C0784B">
      <w:r>
        <w:t>Eine Anmeldung ist über unsere Homepage mögl</w:t>
      </w:r>
      <w:r>
        <w:t>ich</w:t>
      </w:r>
      <w:r>
        <w:t>:</w:t>
      </w:r>
    </w:p>
    <w:p w14:paraId="77F5B8C4" w14:textId="77777777" w:rsidR="00C0784B" w:rsidRDefault="00C0784B" w:rsidP="00C0784B">
      <w:hyperlink r:id="rId4" w:history="1">
        <w:r>
          <w:rPr>
            <w:rStyle w:val="Hyperlink"/>
          </w:rPr>
          <w:t>https://www.hospitalhof.de/programm/201123-einfache-sprache-fuer-verantwortliche-im-bereich-pflege/</w:t>
        </w:r>
      </w:hyperlink>
    </w:p>
    <w:p w14:paraId="1E36B390" w14:textId="77777777" w:rsidR="00E01F55" w:rsidRDefault="00E01F55"/>
    <w:sectPr w:rsidR="00E01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4B"/>
    <w:rsid w:val="00C0784B"/>
    <w:rsid w:val="00E01F55"/>
    <w:rsid w:val="00EF1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EB8F"/>
  <w15:chartTrackingRefBased/>
  <w15:docId w15:val="{C30775B0-64D8-4458-B5BF-B7E94FA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84B"/>
    <w:pPr>
      <w:spacing w:after="0" w:line="240" w:lineRule="auto"/>
    </w:pPr>
    <w:rPr>
      <w:rFonts w:ascii="Calibri" w:hAnsi="Calibri" w:cs="Calibri"/>
      <w:kern w:val="0"/>
      <w14:ligatures w14:val="none"/>
    </w:rPr>
  </w:style>
  <w:style w:type="paragraph" w:styleId="berschrift1">
    <w:name w:val="heading 1"/>
    <w:basedOn w:val="Standard"/>
    <w:link w:val="berschrift1Zchn"/>
    <w:uiPriority w:val="9"/>
    <w:qFormat/>
    <w:rsid w:val="00C0784B"/>
    <w:pPr>
      <w:spacing w:before="100" w:beforeAutospacing="1" w:after="100" w:afterAutospacing="1"/>
      <w:outlineLvl w:val="0"/>
    </w:pPr>
    <w:rPr>
      <w:b/>
      <w:bCs/>
      <w:kern w:val="36"/>
      <w:sz w:val="48"/>
      <w:szCs w:val="48"/>
      <w:lang w:eastAsia="de-DE"/>
    </w:rPr>
  </w:style>
  <w:style w:type="paragraph" w:styleId="berschrift2">
    <w:name w:val="heading 2"/>
    <w:basedOn w:val="Standard"/>
    <w:link w:val="berschrift2Zchn"/>
    <w:uiPriority w:val="9"/>
    <w:semiHidden/>
    <w:unhideWhenUsed/>
    <w:qFormat/>
    <w:rsid w:val="00C0784B"/>
    <w:pPr>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784B"/>
    <w:rPr>
      <w:rFonts w:ascii="Calibri" w:hAnsi="Calibri" w:cs="Calibri"/>
      <w:b/>
      <w:bCs/>
      <w:kern w:val="36"/>
      <w:sz w:val="48"/>
      <w:szCs w:val="48"/>
      <w:lang w:eastAsia="de-DE"/>
      <w14:ligatures w14:val="none"/>
    </w:rPr>
  </w:style>
  <w:style w:type="character" w:customStyle="1" w:styleId="berschrift2Zchn">
    <w:name w:val="Überschrift 2 Zchn"/>
    <w:basedOn w:val="Absatz-Standardschriftart"/>
    <w:link w:val="berschrift2"/>
    <w:uiPriority w:val="9"/>
    <w:semiHidden/>
    <w:rsid w:val="00C0784B"/>
    <w:rPr>
      <w:rFonts w:ascii="Calibri" w:hAnsi="Calibri" w:cs="Calibri"/>
      <w:b/>
      <w:bCs/>
      <w:kern w:val="0"/>
      <w:sz w:val="36"/>
      <w:szCs w:val="36"/>
      <w:lang w:eastAsia="de-DE"/>
      <w14:ligatures w14:val="none"/>
    </w:rPr>
  </w:style>
  <w:style w:type="character" w:styleId="Hyperlink">
    <w:name w:val="Hyperlink"/>
    <w:basedOn w:val="Absatz-Standardschriftart"/>
    <w:uiPriority w:val="99"/>
    <w:semiHidden/>
    <w:unhideWhenUsed/>
    <w:rsid w:val="00C0784B"/>
    <w:rPr>
      <w:color w:val="0000FF"/>
      <w:u w:val="single"/>
    </w:rPr>
  </w:style>
  <w:style w:type="paragraph" w:styleId="StandardWeb">
    <w:name w:val="Normal (Web)"/>
    <w:basedOn w:val="Standard"/>
    <w:uiPriority w:val="99"/>
    <w:semiHidden/>
    <w:unhideWhenUsed/>
    <w:rsid w:val="00C0784B"/>
    <w:pPr>
      <w:spacing w:before="100" w:beforeAutospacing="1" w:after="100" w:afterAutospacing="1"/>
    </w:pPr>
    <w:rPr>
      <w:lang w:eastAsia="de-DE"/>
    </w:rPr>
  </w:style>
  <w:style w:type="paragraph" w:customStyle="1" w:styleId="formatgruppe">
    <w:name w:val="formatgruppe"/>
    <w:basedOn w:val="Standard"/>
    <w:uiPriority w:val="99"/>
    <w:semiHidden/>
    <w:rsid w:val="00C0784B"/>
    <w:pPr>
      <w:spacing w:before="100" w:beforeAutospacing="1" w:after="100" w:afterAutospacing="1"/>
    </w:pPr>
    <w:rPr>
      <w:lang w:eastAsia="de-DE"/>
    </w:rPr>
  </w:style>
  <w:style w:type="character" w:customStyle="1" w:styleId="caps">
    <w:name w:val="caps"/>
    <w:basedOn w:val="Absatz-Standardschriftart"/>
    <w:rsid w:val="00C0784B"/>
  </w:style>
  <w:style w:type="character" w:styleId="Fett">
    <w:name w:val="Strong"/>
    <w:basedOn w:val="Absatz-Standardschriftart"/>
    <w:uiPriority w:val="22"/>
    <w:qFormat/>
    <w:rsid w:val="00C07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spitalhof.de/programm/201123-einfache-sprache-fuer-verantwortliche-im-bereich-pfle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1701</Characters>
  <Application>Microsoft Office Word</Application>
  <DocSecurity>0</DocSecurity>
  <Lines>14</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2023-07-21T15:03:00Z</dcterms:created>
  <dcterms:modified xsi:type="dcterms:W3CDTF">2023-07-21T15:06:00Z</dcterms:modified>
</cp:coreProperties>
</file>